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CA" w:rsidRDefault="006737CA" w:rsidP="006737CA">
      <w:pPr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  <w:r w:rsidRPr="006737CA">
        <w:rPr>
          <w:rFonts w:ascii="PT Astra Serif" w:hAnsi="PT Astra Serif"/>
          <w:b/>
          <w:i/>
          <w:sz w:val="28"/>
          <w:szCs w:val="28"/>
        </w:rPr>
        <w:t>"Встречаем книжные новинки"</w:t>
      </w:r>
      <w:r w:rsidRPr="006737CA">
        <w:rPr>
          <w:rFonts w:ascii="PT Astra Serif" w:hAnsi="PT Astra Serif"/>
          <w:b/>
          <w:i/>
          <w:sz w:val="28"/>
          <w:szCs w:val="28"/>
        </w:rPr>
        <w:br/>
        <w:t>/обзор новых поступлений/</w:t>
      </w:r>
    </w:p>
    <w:p w:rsidR="006737CA" w:rsidRPr="006737CA" w:rsidRDefault="006737CA" w:rsidP="006737CA">
      <w:pPr>
        <w:jc w:val="center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noProof/>
          <w:sz w:val="28"/>
          <w:szCs w:val="28"/>
        </w:rPr>
        <w:drawing>
          <wp:inline distT="0" distB="0" distL="0" distR="0">
            <wp:extent cx="3209925" cy="2798519"/>
            <wp:effectExtent l="19050" t="0" r="9525" b="0"/>
            <wp:docPr id="1" name="Рисунок 0" descr="-R_F7JwsM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R_F7JwsMJ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0932" cy="279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7CA" w:rsidRDefault="006737CA" w:rsidP="006737CA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6737CA">
        <w:rPr>
          <w:rFonts w:ascii="PT Astra Serif" w:hAnsi="PT Astra Serif"/>
          <w:sz w:val="24"/>
          <w:szCs w:val="24"/>
        </w:rPr>
        <w:br/>
        <w:t>Городская централизованная библиотечная система предлагает своим читателям очередн</w:t>
      </w:r>
      <w:r>
        <w:rPr>
          <w:rFonts w:ascii="PT Astra Serif" w:hAnsi="PT Astra Serif"/>
          <w:sz w:val="24"/>
          <w:szCs w:val="24"/>
        </w:rPr>
        <w:t>ое поступление книжных новинок.</w:t>
      </w:r>
    </w:p>
    <w:p w:rsidR="006737CA" w:rsidRDefault="006737CA" w:rsidP="006737CA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6737CA">
        <w:rPr>
          <w:rFonts w:ascii="PT Astra Serif" w:hAnsi="PT Astra Serif"/>
          <w:sz w:val="24"/>
          <w:szCs w:val="24"/>
        </w:rPr>
        <w:t>В начале нашего обзора мы хотим предложить вам книги по истории.</w:t>
      </w:r>
      <w:r w:rsidRPr="006737CA">
        <w:rPr>
          <w:rFonts w:ascii="PT Astra Serif" w:hAnsi="PT Astra Serif"/>
          <w:sz w:val="24"/>
          <w:szCs w:val="24"/>
        </w:rPr>
        <w:br/>
        <w:t xml:space="preserve">В книге З.И. </w:t>
      </w:r>
      <w:proofErr w:type="spellStart"/>
      <w:r w:rsidRPr="006737CA">
        <w:rPr>
          <w:rFonts w:ascii="PT Astra Serif" w:hAnsi="PT Astra Serif"/>
          <w:sz w:val="24"/>
          <w:szCs w:val="24"/>
        </w:rPr>
        <w:t>Бичаниной</w:t>
      </w:r>
      <w:proofErr w:type="spellEnd"/>
      <w:r w:rsidRPr="006737CA">
        <w:rPr>
          <w:rFonts w:ascii="PT Astra Serif" w:hAnsi="PT Astra Serif"/>
          <w:sz w:val="24"/>
          <w:szCs w:val="24"/>
        </w:rPr>
        <w:t xml:space="preserve"> и Д.М. </w:t>
      </w:r>
      <w:proofErr w:type="spellStart"/>
      <w:r w:rsidRPr="006737CA">
        <w:rPr>
          <w:rFonts w:ascii="PT Astra Serif" w:hAnsi="PT Astra Serif"/>
          <w:sz w:val="24"/>
          <w:szCs w:val="24"/>
        </w:rPr>
        <w:t>Креленко</w:t>
      </w:r>
      <w:proofErr w:type="spellEnd"/>
      <w:r w:rsidRPr="006737CA">
        <w:rPr>
          <w:rFonts w:ascii="PT Astra Serif" w:hAnsi="PT Astra Serif"/>
          <w:sz w:val="24"/>
          <w:szCs w:val="24"/>
        </w:rPr>
        <w:t xml:space="preserve"> «Первая мировая война. Большой иллюстрированный атлас» собраны основные карты военных действий и сражений мировой войны, которая потрясла мир в начале XX века. Особое внимание уделено событиям, которые сыграли ключевую роль не только в ходе войны, но и оставили след в истории России. Также в атласе содержатся краткие биографии политических и военных деятелей, людей, оказавших влияние на ход истории.</w:t>
      </w:r>
      <w:r w:rsidRPr="006737CA">
        <w:rPr>
          <w:rFonts w:ascii="PT Astra Serif" w:hAnsi="PT Astra Serif"/>
          <w:sz w:val="24"/>
          <w:szCs w:val="24"/>
        </w:rPr>
        <w:br/>
        <w:t>С каждым годом все дальше в прошлое уходят от нас героические и трагические годы Великой Отечественной войны. Узнать о подвигах защитников Родины, сохранить их в нашей памяти по-прежнему помогают новые книги об этой войне.</w:t>
      </w:r>
      <w:r w:rsidRPr="006737CA">
        <w:rPr>
          <w:rFonts w:ascii="PT Astra Serif" w:hAnsi="PT Astra Serif"/>
          <w:sz w:val="24"/>
          <w:szCs w:val="24"/>
        </w:rPr>
        <w:br/>
        <w:t>Предлагаем вашему вниманию книгу Алексея Исаева «Дорога на Берлин». Она является переизданием одноименной книги Исаева 2015 года, только в новой серии. Основной упор там сделан на сражениях в Венгрии, а именно на штурм Будапешта и сражения предполья столицы. Эта книга восстанавливает ход решающих сражений 1945 года.</w:t>
      </w:r>
      <w:r w:rsidRPr="006737CA">
        <w:rPr>
          <w:rFonts w:ascii="PT Astra Serif" w:hAnsi="PT Astra Serif"/>
          <w:sz w:val="24"/>
          <w:szCs w:val="24"/>
        </w:rPr>
        <w:br/>
        <w:t xml:space="preserve">Книга Михаила Мягкова «Ответный удар Москвы 1941 – 1942. Битва, изменившая мир» рассказывает о битве за Москву. Она посвящена героическому поколению фронтовиков и тружеников тыла, которые отстояли столицу в самый тяжелый период Великой Отечественной войны и тем самым спасли не только свою страну, но и всю мировую цивилизацию от нацистского порабощения. Работа основана на многих отечественных и зарубежных архивных источниках, мемуарах, дневниках и письмах. Книга призвана помочь российским школьникам и студентам, всем, интересующимся историей своей </w:t>
      </w:r>
      <w:r>
        <w:rPr>
          <w:rFonts w:ascii="PT Astra Serif" w:hAnsi="PT Astra Serif"/>
          <w:sz w:val="24"/>
          <w:szCs w:val="24"/>
        </w:rPr>
        <w:t>Родины.</w:t>
      </w:r>
    </w:p>
    <w:p w:rsidR="006737CA" w:rsidRDefault="006737CA" w:rsidP="006737CA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6737CA">
        <w:rPr>
          <w:rFonts w:ascii="PT Astra Serif" w:hAnsi="PT Astra Serif"/>
          <w:sz w:val="24"/>
          <w:szCs w:val="24"/>
        </w:rPr>
        <w:lastRenderedPageBreak/>
        <w:t>Много сказано о людях, совершивших подвиг в дни Великой Отечественной войны. Но, увы, она не стала последней в истории человечества. Сегодня, как и десятилет</w:t>
      </w:r>
      <w:r>
        <w:rPr>
          <w:rFonts w:ascii="PT Astra Serif" w:hAnsi="PT Astra Serif"/>
          <w:sz w:val="24"/>
          <w:szCs w:val="24"/>
        </w:rPr>
        <w:t>ия назад, идут боевые действия.</w:t>
      </w:r>
    </w:p>
    <w:p w:rsidR="006737CA" w:rsidRDefault="006737CA" w:rsidP="006737CA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6737CA">
        <w:rPr>
          <w:rFonts w:ascii="PT Astra Serif" w:hAnsi="PT Astra Serif"/>
          <w:sz w:val="24"/>
          <w:szCs w:val="24"/>
        </w:rPr>
        <w:t>Представляем вашему вниманию книгу «Великий Блокпост. Антология донбасской поэзии 2014 – 2022 г.г.» Составитель Анна Ревякина. Сборник собрал под одной обложкой лучшие стихи поэтов Донбасса, созданные в драматический период, став, по сути, ярчайшим искренним и очень эмоциональным отражением хронологии героической борьбы Донбасса за право решать свою судьбу. В антологию вошли произведения поэтов общероссийской величины и стихи, рожденные в окопах одетыми в камуфляж поэтами-воинами. Не все авторы дожили до появления этой книги, но их искренние строки нашли заслуженно</w:t>
      </w:r>
      <w:r>
        <w:rPr>
          <w:rFonts w:ascii="PT Astra Serif" w:hAnsi="PT Astra Serif"/>
          <w:sz w:val="24"/>
          <w:szCs w:val="24"/>
        </w:rPr>
        <w:t>е место на ее страницах.</w:t>
      </w:r>
    </w:p>
    <w:p w:rsidR="006737CA" w:rsidRDefault="006737CA" w:rsidP="006737CA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6737CA">
        <w:rPr>
          <w:rFonts w:ascii="PT Astra Serif" w:hAnsi="PT Astra Serif"/>
          <w:sz w:val="24"/>
          <w:szCs w:val="24"/>
        </w:rPr>
        <w:t xml:space="preserve">Всем тем, кто хочет лучше узнать историю нашего края, предлагаем книгу «История </w:t>
      </w:r>
      <w:proofErr w:type="spellStart"/>
      <w:r w:rsidRPr="006737CA">
        <w:rPr>
          <w:rFonts w:ascii="PT Astra Serif" w:hAnsi="PT Astra Serif"/>
          <w:sz w:val="24"/>
          <w:szCs w:val="24"/>
        </w:rPr>
        <w:t>Балашовского</w:t>
      </w:r>
      <w:proofErr w:type="spellEnd"/>
      <w:r w:rsidRPr="006737CA">
        <w:rPr>
          <w:rFonts w:ascii="PT Astra Serif" w:hAnsi="PT Astra Serif"/>
          <w:sz w:val="24"/>
          <w:szCs w:val="24"/>
        </w:rPr>
        <w:t xml:space="preserve"> Покровского монастыря (с середины XIX века до наших дней)». Составитель и научный редактор кандидат теологии, священник Евгений Агеев. В книге собраны материалы по истории Покровского женского монастыря города Балашова Саратовской губернии со времени его основания в середине XIX </w:t>
      </w:r>
      <w:proofErr w:type="gramStart"/>
      <w:r w:rsidRPr="006737CA">
        <w:rPr>
          <w:rFonts w:ascii="PT Astra Serif" w:hAnsi="PT Astra Serif"/>
          <w:sz w:val="24"/>
          <w:szCs w:val="24"/>
        </w:rPr>
        <w:t>в</w:t>
      </w:r>
      <w:proofErr w:type="gramEnd"/>
      <w:r w:rsidRPr="006737CA">
        <w:rPr>
          <w:rFonts w:ascii="PT Astra Serif" w:hAnsi="PT Astra Serif"/>
          <w:sz w:val="24"/>
          <w:szCs w:val="24"/>
        </w:rPr>
        <w:t xml:space="preserve">. до наших дней. Рассказывается о знаменитых людях, связанных с историей обители, а также о сестрах и благодетелях. Издание адресовано всем интересующимся историей православия в Поволжье и </w:t>
      </w:r>
      <w:proofErr w:type="spellStart"/>
      <w:r w:rsidRPr="006737CA">
        <w:rPr>
          <w:rFonts w:ascii="PT Astra Serif" w:hAnsi="PT Astra Serif"/>
          <w:sz w:val="24"/>
          <w:szCs w:val="24"/>
        </w:rPr>
        <w:t>Прихопёрье</w:t>
      </w:r>
      <w:proofErr w:type="spellEnd"/>
      <w:r w:rsidRPr="006737CA">
        <w:rPr>
          <w:rFonts w:ascii="PT Astra Serif" w:hAnsi="PT Astra Serif"/>
          <w:sz w:val="24"/>
          <w:szCs w:val="24"/>
        </w:rPr>
        <w:t xml:space="preserve"> и развитием православного монашества в России.</w:t>
      </w:r>
      <w:r w:rsidRPr="006737CA">
        <w:rPr>
          <w:rFonts w:ascii="PT Astra Serif" w:hAnsi="PT Astra Serif"/>
          <w:sz w:val="24"/>
          <w:szCs w:val="24"/>
        </w:rPr>
        <w:br/>
        <w:t>Для любителей художественной литературы мы предлагаем исторический роман российского писателя Алексея Иванова «</w:t>
      </w:r>
      <w:proofErr w:type="spellStart"/>
      <w:r w:rsidRPr="006737CA">
        <w:rPr>
          <w:rFonts w:ascii="PT Astra Serif" w:hAnsi="PT Astra Serif"/>
          <w:sz w:val="24"/>
          <w:szCs w:val="24"/>
        </w:rPr>
        <w:t>Бронепароходы</w:t>
      </w:r>
      <w:proofErr w:type="spellEnd"/>
      <w:r w:rsidRPr="006737CA">
        <w:rPr>
          <w:rFonts w:ascii="PT Astra Serif" w:hAnsi="PT Astra Serif"/>
          <w:sz w:val="24"/>
          <w:szCs w:val="24"/>
        </w:rPr>
        <w:t xml:space="preserve">». Действие романа происходит во время Гражданской войны в России. Сражения идут не только на земле, но и на воде. По рекам Волга и Кама курсируют пароходы. За историями пароходов стоят судьбы людей, которые идут в бой, погибают и побеждают. В кровавой и огненной круговерти речники оказывались то красными, то белыми. Их принуждали стрелять в товарищей, принуждали топить пароходы – славу и гордость речного флота. Там, на палубах речных буксиров, капитаны искали честный путь в будущее, и маленький человек становился сильнее, </w:t>
      </w:r>
      <w:r>
        <w:rPr>
          <w:rFonts w:ascii="PT Astra Serif" w:hAnsi="PT Astra Serif"/>
          <w:sz w:val="24"/>
          <w:szCs w:val="24"/>
        </w:rPr>
        <w:t>чем огромный и могучий пароход.</w:t>
      </w:r>
    </w:p>
    <w:p w:rsidR="006737CA" w:rsidRDefault="006737CA" w:rsidP="006737CA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6737CA">
        <w:rPr>
          <w:rFonts w:ascii="PT Astra Serif" w:hAnsi="PT Astra Serif"/>
          <w:sz w:val="24"/>
          <w:szCs w:val="24"/>
        </w:rPr>
        <w:t>На русском языке вышел роман «</w:t>
      </w:r>
      <w:proofErr w:type="spellStart"/>
      <w:r w:rsidRPr="006737CA">
        <w:rPr>
          <w:rFonts w:ascii="PT Astra Serif" w:hAnsi="PT Astra Serif"/>
          <w:sz w:val="24"/>
          <w:szCs w:val="24"/>
        </w:rPr>
        <w:t>Виолета</w:t>
      </w:r>
      <w:proofErr w:type="spellEnd"/>
      <w:r w:rsidRPr="006737CA">
        <w:rPr>
          <w:rFonts w:ascii="PT Astra Serif" w:hAnsi="PT Astra Serif"/>
          <w:sz w:val="24"/>
          <w:szCs w:val="24"/>
        </w:rPr>
        <w:t xml:space="preserve">» - новая книга знаменитой чилийской писательницы </w:t>
      </w:r>
      <w:proofErr w:type="spellStart"/>
      <w:r w:rsidRPr="006737CA">
        <w:rPr>
          <w:rFonts w:ascii="PT Astra Serif" w:hAnsi="PT Astra Serif"/>
          <w:sz w:val="24"/>
          <w:szCs w:val="24"/>
        </w:rPr>
        <w:t>Исабель</w:t>
      </w:r>
      <w:proofErr w:type="spellEnd"/>
      <w:r w:rsidRPr="006737C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737CA">
        <w:rPr>
          <w:rFonts w:ascii="PT Astra Serif" w:hAnsi="PT Astra Serif"/>
          <w:sz w:val="24"/>
          <w:szCs w:val="24"/>
        </w:rPr>
        <w:t>Альенде</w:t>
      </w:r>
      <w:proofErr w:type="spellEnd"/>
      <w:r w:rsidRPr="006737CA">
        <w:rPr>
          <w:rFonts w:ascii="PT Astra Serif" w:hAnsi="PT Astra Serif"/>
          <w:sz w:val="24"/>
          <w:szCs w:val="24"/>
        </w:rPr>
        <w:t xml:space="preserve">. Новый роман, вдохновленный жизнью ее матери, распахивается гигантской многоцветной панорамой. Перед нами история страстной и сильной женщины, умеющей смеяться, несмотря ни на что. Книга охватывает сто лет жизни </w:t>
      </w:r>
      <w:proofErr w:type="spellStart"/>
      <w:r w:rsidRPr="006737CA">
        <w:rPr>
          <w:rFonts w:ascii="PT Astra Serif" w:hAnsi="PT Astra Serif"/>
          <w:sz w:val="24"/>
          <w:szCs w:val="24"/>
        </w:rPr>
        <w:t>Виолеты</w:t>
      </w:r>
      <w:proofErr w:type="spellEnd"/>
      <w:r w:rsidRPr="006737CA">
        <w:rPr>
          <w:rFonts w:ascii="PT Astra Serif" w:hAnsi="PT Astra Serif"/>
          <w:sz w:val="24"/>
          <w:szCs w:val="24"/>
        </w:rPr>
        <w:t xml:space="preserve"> – сильной и страстной героини, познавшей богатство и бедность, поражения и </w:t>
      </w:r>
      <w:r>
        <w:rPr>
          <w:rFonts w:ascii="PT Astra Serif" w:hAnsi="PT Astra Serif"/>
          <w:sz w:val="24"/>
          <w:szCs w:val="24"/>
        </w:rPr>
        <w:t>взлеты, разочарования и любовь.</w:t>
      </w:r>
    </w:p>
    <w:p w:rsidR="006737CA" w:rsidRPr="006737CA" w:rsidRDefault="006737CA" w:rsidP="006737CA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6737CA">
        <w:rPr>
          <w:rFonts w:ascii="PT Astra Serif" w:hAnsi="PT Astra Serif"/>
          <w:sz w:val="24"/>
          <w:szCs w:val="24"/>
        </w:rPr>
        <w:t>С этими книгами, а также другой новой литературой вы можете познакомиться в библиотеках нашего города. Они доступны для любого читателя, а узнать из них можно много интересного.</w:t>
      </w:r>
    </w:p>
    <w:p w:rsidR="006737CA" w:rsidRDefault="006737CA" w:rsidP="006737CA">
      <w:pPr>
        <w:ind w:firstLine="709"/>
        <w:jc w:val="right"/>
        <w:rPr>
          <w:rFonts w:ascii="PT Astra Serif" w:hAnsi="PT Astra Serif"/>
          <w:sz w:val="24"/>
          <w:szCs w:val="24"/>
        </w:rPr>
      </w:pPr>
      <w:hyperlink r:id="rId5" w:tgtFrame="_blank" w:history="1">
        <w:r w:rsidRPr="006737CA">
          <w:rPr>
            <w:rStyle w:val="a3"/>
            <w:rFonts w:ascii="PT Astra Serif" w:hAnsi="PT Astra Serif"/>
            <w:sz w:val="24"/>
            <w:szCs w:val="24"/>
          </w:rPr>
          <w:t>#</w:t>
        </w:r>
        <w:proofErr w:type="spellStart"/>
        <w:r w:rsidRPr="006737CA">
          <w:rPr>
            <w:rStyle w:val="a3"/>
            <w:rFonts w:ascii="PT Astra Serif" w:hAnsi="PT Astra Serif"/>
            <w:sz w:val="24"/>
            <w:szCs w:val="24"/>
          </w:rPr>
          <w:t>библиографыпредлагают</w:t>
        </w:r>
        <w:proofErr w:type="spellEnd"/>
      </w:hyperlink>
      <w:r>
        <w:rPr>
          <w:rFonts w:ascii="PT Astra Serif" w:hAnsi="PT Astra Serif"/>
          <w:sz w:val="24"/>
          <w:szCs w:val="24"/>
        </w:rPr>
        <w:t xml:space="preserve"> </w:t>
      </w:r>
      <w:hyperlink r:id="rId6" w:tgtFrame="_blank" w:history="1">
        <w:r w:rsidRPr="006737CA">
          <w:rPr>
            <w:rStyle w:val="a3"/>
            <w:rFonts w:ascii="PT Astra Serif" w:hAnsi="PT Astra Serif"/>
            <w:sz w:val="24"/>
            <w:szCs w:val="24"/>
          </w:rPr>
          <w:t>#</w:t>
        </w:r>
        <w:proofErr w:type="spellStart"/>
        <w:r w:rsidRPr="006737CA">
          <w:rPr>
            <w:rStyle w:val="a3"/>
            <w:rFonts w:ascii="PT Astra Serif" w:hAnsi="PT Astra Serif"/>
            <w:sz w:val="24"/>
            <w:szCs w:val="24"/>
          </w:rPr>
          <w:t>новинкилитературы</w:t>
        </w:r>
        <w:proofErr w:type="spellEnd"/>
      </w:hyperlink>
      <w:r w:rsidRPr="006737CA">
        <w:rPr>
          <w:rFonts w:ascii="PT Astra Serif" w:hAnsi="PT Astra Serif"/>
          <w:sz w:val="24"/>
          <w:szCs w:val="24"/>
        </w:rPr>
        <w:br/>
      </w:r>
      <w:r w:rsidRPr="006737CA">
        <w:rPr>
          <w:rFonts w:ascii="PT Astra Serif" w:hAnsi="PT Astra Serif"/>
          <w:sz w:val="24"/>
          <w:szCs w:val="24"/>
        </w:rPr>
        <w:br/>
      </w:r>
      <w:proofErr w:type="spellStart"/>
      <w:r>
        <w:rPr>
          <w:rFonts w:ascii="PT Astra Serif" w:hAnsi="PT Astra Serif"/>
          <w:sz w:val="24"/>
          <w:szCs w:val="24"/>
        </w:rPr>
        <w:t>Логачёва</w:t>
      </w:r>
      <w:proofErr w:type="spellEnd"/>
      <w:r>
        <w:rPr>
          <w:rFonts w:ascii="PT Astra Serif" w:hAnsi="PT Astra Serif"/>
          <w:sz w:val="24"/>
          <w:szCs w:val="24"/>
        </w:rPr>
        <w:t xml:space="preserve"> Г.Н.</w:t>
      </w:r>
    </w:p>
    <w:p w:rsidR="006737CA" w:rsidRPr="006737CA" w:rsidRDefault="006737CA" w:rsidP="006737CA">
      <w:pPr>
        <w:ind w:firstLine="709"/>
        <w:jc w:val="right"/>
        <w:rPr>
          <w:rFonts w:ascii="PT Astra Serif" w:hAnsi="PT Astra Serif"/>
          <w:sz w:val="24"/>
          <w:szCs w:val="24"/>
        </w:rPr>
      </w:pPr>
      <w:r w:rsidRPr="006737CA">
        <w:rPr>
          <w:rFonts w:ascii="PT Astra Serif" w:hAnsi="PT Astra Serif"/>
          <w:sz w:val="24"/>
          <w:szCs w:val="24"/>
        </w:rPr>
        <w:t>ведущий библиограф ЦБ</w:t>
      </w:r>
    </w:p>
    <w:p w:rsidR="00951CA6" w:rsidRPr="006737CA" w:rsidRDefault="006737CA" w:rsidP="006737CA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3289935</wp:posOffset>
            </wp:positionV>
            <wp:extent cx="1981200" cy="2800350"/>
            <wp:effectExtent l="19050" t="0" r="0" b="0"/>
            <wp:wrapSquare wrapText="bothSides"/>
            <wp:docPr id="4" name="Рисунок 3" descr="nE5l12yD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5l12yDmg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T Astra Serif" w:hAnsi="PT Astra Serif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3000375" y="723900"/>
            <wp:positionH relativeFrom="margin">
              <wp:align>left</wp:align>
            </wp:positionH>
            <wp:positionV relativeFrom="margin">
              <wp:align>top</wp:align>
            </wp:positionV>
            <wp:extent cx="2114550" cy="3086100"/>
            <wp:effectExtent l="19050" t="0" r="0" b="0"/>
            <wp:wrapSquare wrapText="bothSides"/>
            <wp:docPr id="2" name="Рисунок 1" descr="UYYZePZ6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YYZePZ6lA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3702050" cy="2550873"/>
            <wp:effectExtent l="19050" t="0" r="0" b="0"/>
            <wp:docPr id="3" name="Рисунок 2" descr="_Gn1agXB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Gn1agXBcc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255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3365798" cy="2571750"/>
            <wp:effectExtent l="19050" t="0" r="6052" b="0"/>
            <wp:docPr id="5" name="Рисунок 4" descr="i5X7mS2Hj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X7mS2HjUQ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798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CA6" w:rsidRPr="0067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7CA"/>
    <w:rsid w:val="006737CA"/>
    <w:rsid w:val="0095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7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D%D0%BE%D0%B2%D0%B8%D0%BD%D0%BA%D0%B8%D0%BB%D0%B8%D1%82%D0%B5%D1%80%D0%B0%D1%82%D1%83%D1%80%D1%8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0%B1%D0%B8%D0%B1%D0%BB%D0%B8%D0%BE%D0%B3%D1%80%D0%B0%D1%84%D1%8B%D0%BF%D1%80%D0%B5%D0%B4%D0%BB%D0%B0%D0%B3%D0%B0%D1%8E%D1%82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735</Words>
  <Characters>4194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2023-07-24T09:13:00Z</dcterms:created>
  <dcterms:modified xsi:type="dcterms:W3CDTF">2023-07-24T09:19:00Z</dcterms:modified>
</cp:coreProperties>
</file>